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7A3" w:rsidRDefault="00A827A3">
      <w:pPr>
        <w:pBdr>
          <w:top w:val="nil"/>
          <w:left w:val="nil"/>
          <w:bottom w:val="nil"/>
          <w:right w:val="nil"/>
          <w:between w:val="nil"/>
        </w:pBdr>
        <w:spacing w:after="0" w:line="276" w:lineRule="auto"/>
        <w:rPr>
          <w:color w:val="00000A"/>
        </w:rPr>
      </w:pPr>
    </w:p>
    <w:p w:rsidR="00A827A3" w:rsidRDefault="00D23B9C">
      <w:pPr>
        <w:pBdr>
          <w:top w:val="nil"/>
          <w:left w:val="nil"/>
          <w:bottom w:val="nil"/>
          <w:right w:val="nil"/>
          <w:between w:val="nil"/>
        </w:pBdr>
        <w:spacing w:after="0" w:line="276" w:lineRule="auto"/>
        <w:jc w:val="both"/>
        <w:rPr>
          <w:color w:val="00000A"/>
        </w:rPr>
      </w:pPr>
      <w:r>
        <w:rPr>
          <w:color w:val="00000A"/>
        </w:rPr>
        <w:t>Hello,</w:t>
      </w:r>
    </w:p>
    <w:p w:rsidR="00A827A3" w:rsidRDefault="00A827A3">
      <w:pPr>
        <w:pBdr>
          <w:top w:val="nil"/>
          <w:left w:val="nil"/>
          <w:bottom w:val="nil"/>
          <w:right w:val="nil"/>
          <w:between w:val="nil"/>
        </w:pBdr>
        <w:spacing w:after="0" w:line="276" w:lineRule="auto"/>
        <w:jc w:val="both"/>
        <w:rPr>
          <w:color w:val="00000A"/>
        </w:rPr>
      </w:pPr>
    </w:p>
    <w:p w:rsidR="00A827A3" w:rsidRDefault="00D23B9C">
      <w:pPr>
        <w:pBdr>
          <w:top w:val="nil"/>
          <w:left w:val="nil"/>
          <w:bottom w:val="nil"/>
          <w:right w:val="nil"/>
          <w:between w:val="nil"/>
        </w:pBdr>
        <w:spacing w:after="0" w:line="276" w:lineRule="auto"/>
        <w:jc w:val="both"/>
        <w:rPr>
          <w:color w:val="00000A"/>
        </w:rPr>
      </w:pPr>
      <w:r>
        <w:rPr>
          <w:color w:val="00000A"/>
        </w:rPr>
        <w:t xml:space="preserve">I am writing you on behalf of the Ocean County Mothers of Multiples (OCMOM). The Ocean County Mothers of Multiples is a nonprofit organization who is dedicated to providing services and support to mothers and families of multiples. </w:t>
      </w:r>
    </w:p>
    <w:p w:rsidR="00A827A3" w:rsidRDefault="00A827A3">
      <w:pPr>
        <w:pBdr>
          <w:top w:val="nil"/>
          <w:left w:val="nil"/>
          <w:bottom w:val="nil"/>
          <w:right w:val="nil"/>
          <w:between w:val="nil"/>
        </w:pBdr>
        <w:spacing w:after="0" w:line="276" w:lineRule="auto"/>
        <w:jc w:val="both"/>
        <w:rPr>
          <w:color w:val="00000A"/>
        </w:rPr>
      </w:pPr>
    </w:p>
    <w:p w:rsidR="00A827A3" w:rsidRDefault="00D23B9C">
      <w:pPr>
        <w:pBdr>
          <w:top w:val="nil"/>
          <w:left w:val="nil"/>
          <w:bottom w:val="nil"/>
          <w:right w:val="nil"/>
          <w:between w:val="nil"/>
        </w:pBdr>
        <w:spacing w:after="0" w:line="276" w:lineRule="auto"/>
        <w:jc w:val="both"/>
        <w:rPr>
          <w:color w:val="00000A"/>
        </w:rPr>
      </w:pPr>
      <w:r>
        <w:rPr>
          <w:color w:val="00000A"/>
        </w:rPr>
        <w:t>The OCMOM offers educational programs through early childhood intervention, nutrition, wellness and exercise. We offer support to mothers and families in terms of education, scholarships and socialization. The OCMOM hosts multiple events for children and families. As a club, we promote community awareness through events throughout the community and encourage our children to be civic minded.</w:t>
      </w:r>
    </w:p>
    <w:p w:rsidR="00A827A3" w:rsidRDefault="00A827A3">
      <w:pPr>
        <w:pBdr>
          <w:top w:val="nil"/>
          <w:left w:val="nil"/>
          <w:bottom w:val="nil"/>
          <w:right w:val="nil"/>
          <w:between w:val="nil"/>
        </w:pBdr>
        <w:spacing w:after="0" w:line="276" w:lineRule="auto"/>
        <w:jc w:val="both"/>
        <w:rPr>
          <w:color w:val="00000A"/>
        </w:rPr>
      </w:pPr>
    </w:p>
    <w:p w:rsidR="00A827A3" w:rsidRDefault="00D23B9C">
      <w:pPr>
        <w:pBdr>
          <w:top w:val="nil"/>
          <w:left w:val="nil"/>
          <w:bottom w:val="nil"/>
          <w:right w:val="nil"/>
          <w:between w:val="nil"/>
        </w:pBdr>
        <w:spacing w:after="0" w:line="276" w:lineRule="auto"/>
        <w:jc w:val="both"/>
        <w:rPr>
          <w:color w:val="00000A"/>
        </w:rPr>
      </w:pPr>
      <w:r>
        <w:rPr>
          <w:color w:val="00000A"/>
        </w:rPr>
        <w:t>As Ocean County grows, so does the request for our services. We strive to continually provide education, scholarships and support to all current and new mothers and families and the demand is weighing heavily on us.  We accomplish these task by generating money from our annual fundraising event; a gift auction held on April 7</w:t>
      </w:r>
      <w:r>
        <w:rPr>
          <w:color w:val="00000A"/>
          <w:vertAlign w:val="superscript"/>
        </w:rPr>
        <w:t>th</w:t>
      </w:r>
      <w:r>
        <w:rPr>
          <w:color w:val="00000A"/>
        </w:rPr>
        <w:t>, 2019. Next year will be our 29</w:t>
      </w:r>
      <w:r>
        <w:rPr>
          <w:color w:val="00000A"/>
          <w:vertAlign w:val="superscript"/>
        </w:rPr>
        <w:t>th</w:t>
      </w:r>
      <w:r>
        <w:rPr>
          <w:color w:val="00000A"/>
        </w:rPr>
        <w:t xml:space="preserve"> consecutive gift auction. </w:t>
      </w:r>
    </w:p>
    <w:p w:rsidR="00A827A3" w:rsidRDefault="00A827A3">
      <w:pPr>
        <w:pBdr>
          <w:top w:val="nil"/>
          <w:left w:val="nil"/>
          <w:bottom w:val="nil"/>
          <w:right w:val="nil"/>
          <w:between w:val="nil"/>
        </w:pBdr>
        <w:spacing w:after="0" w:line="276" w:lineRule="auto"/>
        <w:jc w:val="both"/>
        <w:rPr>
          <w:color w:val="00000A"/>
        </w:rPr>
      </w:pPr>
    </w:p>
    <w:p w:rsidR="00A827A3" w:rsidRDefault="00D23B9C">
      <w:pPr>
        <w:pBdr>
          <w:top w:val="nil"/>
          <w:left w:val="nil"/>
          <w:bottom w:val="nil"/>
          <w:right w:val="nil"/>
          <w:between w:val="nil"/>
        </w:pBdr>
        <w:spacing w:after="0" w:line="276" w:lineRule="auto"/>
        <w:jc w:val="both"/>
        <w:rPr>
          <w:color w:val="00000A"/>
        </w:rPr>
      </w:pPr>
      <w:r>
        <w:rPr>
          <w:color w:val="00000A"/>
        </w:rPr>
        <w:t xml:space="preserve">As a nonprofit, we rely heavily on donations for our annual gift auction. We have relied on the generous nature of local merchants, that has allowed our event and organization be successful through the years.  The Ocean County Mothers of Multiples would like to offer you an opportunity to help our nonprofit. Your charitable contribution of products, merchandise or gift cards would greatly </w:t>
      </w:r>
      <w:proofErr w:type="gramStart"/>
      <w:r>
        <w:rPr>
          <w:color w:val="00000A"/>
        </w:rPr>
        <w:t>appreciated</w:t>
      </w:r>
      <w:proofErr w:type="gramEnd"/>
      <w:r>
        <w:rPr>
          <w:color w:val="00000A"/>
        </w:rPr>
        <w:t xml:space="preserve"> and help us to serve our club and the community. </w:t>
      </w:r>
    </w:p>
    <w:p w:rsidR="00A827A3" w:rsidRDefault="00A827A3">
      <w:pPr>
        <w:pBdr>
          <w:top w:val="nil"/>
          <w:left w:val="nil"/>
          <w:bottom w:val="nil"/>
          <w:right w:val="nil"/>
          <w:between w:val="nil"/>
        </w:pBdr>
        <w:spacing w:after="0" w:line="276" w:lineRule="auto"/>
        <w:jc w:val="both"/>
        <w:rPr>
          <w:color w:val="00000A"/>
        </w:rPr>
      </w:pPr>
    </w:p>
    <w:p w:rsidR="00A827A3" w:rsidRDefault="00D23B9C">
      <w:pPr>
        <w:pBdr>
          <w:top w:val="nil"/>
          <w:left w:val="nil"/>
          <w:bottom w:val="nil"/>
          <w:right w:val="nil"/>
          <w:between w:val="nil"/>
        </w:pBdr>
        <w:spacing w:after="0" w:line="276" w:lineRule="auto"/>
        <w:jc w:val="both"/>
        <w:rPr>
          <w:color w:val="00000A"/>
        </w:rPr>
      </w:pPr>
      <w:r>
        <w:rPr>
          <w:color w:val="00000A"/>
        </w:rPr>
        <w:t>To show our thanks, your name or company will be noted as a sponsor in our program.  Your sponsorship will be advertised to all of our 300 auction attendees.  If you would like to promote your business in a larger way, please contact us for more information.  Finally, any donation you make will be tax deductible.</w:t>
      </w:r>
    </w:p>
    <w:p w:rsidR="00A827A3" w:rsidRDefault="00A827A3">
      <w:pPr>
        <w:pBdr>
          <w:top w:val="nil"/>
          <w:left w:val="nil"/>
          <w:bottom w:val="nil"/>
          <w:right w:val="nil"/>
          <w:between w:val="nil"/>
        </w:pBdr>
        <w:spacing w:after="0" w:line="276" w:lineRule="auto"/>
        <w:jc w:val="both"/>
        <w:rPr>
          <w:color w:val="00000A"/>
        </w:rPr>
      </w:pPr>
    </w:p>
    <w:p w:rsidR="00A827A3" w:rsidRDefault="00D23B9C">
      <w:pPr>
        <w:pBdr>
          <w:top w:val="nil"/>
          <w:left w:val="nil"/>
          <w:bottom w:val="nil"/>
          <w:right w:val="nil"/>
          <w:between w:val="nil"/>
        </w:pBdr>
        <w:spacing w:after="0" w:line="276" w:lineRule="auto"/>
        <w:jc w:val="both"/>
        <w:rPr>
          <w:color w:val="00000A"/>
        </w:rPr>
      </w:pPr>
      <w:r>
        <w:rPr>
          <w:color w:val="00000A"/>
        </w:rPr>
        <w:t xml:space="preserve">If you have questions about our club please visit our website at </w:t>
      </w:r>
      <w:hyperlink r:id="rId7">
        <w:r>
          <w:rPr>
            <w:color w:val="0563C1"/>
            <w:u w:val="single"/>
          </w:rPr>
          <w:t>www.ocmoms.org</w:t>
        </w:r>
      </w:hyperlink>
      <w:r>
        <w:rPr>
          <w:color w:val="00000A"/>
        </w:rPr>
        <w:t xml:space="preserve">. Thank you in advance for your generosity.  The Ocean County Mothers of Multiples look forward to hearing from you soon.    </w:t>
      </w:r>
    </w:p>
    <w:p w:rsidR="00A827A3" w:rsidRDefault="00A827A3">
      <w:pPr>
        <w:pBdr>
          <w:top w:val="nil"/>
          <w:left w:val="nil"/>
          <w:bottom w:val="nil"/>
          <w:right w:val="nil"/>
          <w:between w:val="nil"/>
        </w:pBdr>
        <w:spacing w:after="0" w:line="276" w:lineRule="auto"/>
        <w:jc w:val="both"/>
        <w:rPr>
          <w:color w:val="00000A"/>
        </w:rPr>
      </w:pPr>
    </w:p>
    <w:p w:rsidR="00A827A3" w:rsidRDefault="00A827A3">
      <w:pPr>
        <w:pBdr>
          <w:top w:val="nil"/>
          <w:left w:val="nil"/>
          <w:bottom w:val="nil"/>
          <w:right w:val="nil"/>
          <w:between w:val="nil"/>
        </w:pBdr>
        <w:spacing w:after="0" w:line="276" w:lineRule="auto"/>
        <w:jc w:val="both"/>
        <w:rPr>
          <w:color w:val="00000A"/>
        </w:rPr>
      </w:pPr>
    </w:p>
    <w:p w:rsidR="00A827A3" w:rsidRDefault="00D23B9C">
      <w:pPr>
        <w:pBdr>
          <w:top w:val="nil"/>
          <w:left w:val="nil"/>
          <w:bottom w:val="nil"/>
          <w:right w:val="nil"/>
          <w:between w:val="nil"/>
        </w:pBdr>
        <w:spacing w:after="0" w:line="276" w:lineRule="auto"/>
        <w:jc w:val="both"/>
        <w:rPr>
          <w:color w:val="00000A"/>
        </w:rPr>
      </w:pPr>
      <w:r>
        <w:rPr>
          <w:color w:val="00000A"/>
        </w:rPr>
        <w:t>Sincerely,</w:t>
      </w:r>
    </w:p>
    <w:p w:rsidR="00A827A3" w:rsidRDefault="00A827A3">
      <w:pPr>
        <w:pBdr>
          <w:top w:val="nil"/>
          <w:left w:val="nil"/>
          <w:bottom w:val="nil"/>
          <w:right w:val="nil"/>
          <w:between w:val="nil"/>
        </w:pBdr>
        <w:spacing w:after="0" w:line="276" w:lineRule="auto"/>
        <w:rPr>
          <w:color w:val="00000A"/>
        </w:rPr>
      </w:pPr>
    </w:p>
    <w:p w:rsidR="00A827A3" w:rsidRDefault="00D23B9C">
      <w:pPr>
        <w:pBdr>
          <w:top w:val="nil"/>
          <w:left w:val="nil"/>
          <w:bottom w:val="nil"/>
          <w:right w:val="nil"/>
          <w:between w:val="nil"/>
        </w:pBdr>
        <w:tabs>
          <w:tab w:val="left" w:pos="5040"/>
        </w:tabs>
        <w:spacing w:after="0" w:line="276" w:lineRule="auto"/>
        <w:rPr>
          <w:color w:val="00000A"/>
        </w:rPr>
      </w:pPr>
      <w:r>
        <w:rPr>
          <w:color w:val="00000A"/>
        </w:rPr>
        <w:t xml:space="preserve">Jaime </w:t>
      </w:r>
      <w:proofErr w:type="spellStart"/>
      <w:r>
        <w:rPr>
          <w:color w:val="00000A"/>
        </w:rPr>
        <w:t>Siragusa</w:t>
      </w:r>
      <w:proofErr w:type="spellEnd"/>
      <w:r>
        <w:rPr>
          <w:color w:val="00000A"/>
        </w:rPr>
        <w:tab/>
      </w:r>
      <w:proofErr w:type="spellStart"/>
      <w:r>
        <w:rPr>
          <w:color w:val="00000A"/>
        </w:rPr>
        <w:t>Kearie</w:t>
      </w:r>
      <w:proofErr w:type="spellEnd"/>
      <w:r>
        <w:rPr>
          <w:color w:val="00000A"/>
        </w:rPr>
        <w:t xml:space="preserve"> </w:t>
      </w:r>
      <w:proofErr w:type="spellStart"/>
      <w:r>
        <w:rPr>
          <w:color w:val="00000A"/>
        </w:rPr>
        <w:t>LeCompte</w:t>
      </w:r>
      <w:proofErr w:type="spellEnd"/>
    </w:p>
    <w:p w:rsidR="00A827A3" w:rsidRDefault="00D23B9C">
      <w:pPr>
        <w:pBdr>
          <w:top w:val="nil"/>
          <w:left w:val="nil"/>
          <w:bottom w:val="nil"/>
          <w:right w:val="nil"/>
          <w:between w:val="nil"/>
        </w:pBdr>
        <w:tabs>
          <w:tab w:val="left" w:pos="5040"/>
        </w:tabs>
        <w:spacing w:after="0" w:line="276" w:lineRule="auto"/>
        <w:rPr>
          <w:color w:val="00000A"/>
        </w:rPr>
      </w:pPr>
      <w:r>
        <w:rPr>
          <w:b/>
          <w:i/>
          <w:color w:val="00000A"/>
        </w:rPr>
        <w:t>Second Vice President</w:t>
      </w:r>
      <w:r>
        <w:rPr>
          <w:color w:val="00000A"/>
        </w:rPr>
        <w:tab/>
      </w:r>
      <w:r>
        <w:rPr>
          <w:b/>
          <w:i/>
          <w:color w:val="00000A"/>
        </w:rPr>
        <w:t>Second Vice President</w:t>
      </w:r>
    </w:p>
    <w:p w:rsidR="00A827A3" w:rsidRDefault="00D23B9C">
      <w:pPr>
        <w:pBdr>
          <w:top w:val="nil"/>
          <w:left w:val="nil"/>
          <w:bottom w:val="nil"/>
          <w:right w:val="nil"/>
          <w:between w:val="nil"/>
        </w:pBdr>
        <w:tabs>
          <w:tab w:val="left" w:pos="5040"/>
        </w:tabs>
        <w:spacing w:after="0" w:line="276" w:lineRule="auto"/>
        <w:rPr>
          <w:color w:val="00000A"/>
        </w:rPr>
      </w:pPr>
      <w:r>
        <w:rPr>
          <w:color w:val="00000A"/>
        </w:rPr>
        <w:t>451 Penn Avenue North</w:t>
      </w:r>
      <w:r>
        <w:rPr>
          <w:color w:val="00000A"/>
        </w:rPr>
        <w:tab/>
        <w:t>505 Terrace Avenue</w:t>
      </w:r>
    </w:p>
    <w:p w:rsidR="00A827A3" w:rsidRDefault="00D23B9C">
      <w:pPr>
        <w:pBdr>
          <w:top w:val="nil"/>
          <w:left w:val="nil"/>
          <w:bottom w:val="nil"/>
          <w:right w:val="nil"/>
          <w:between w:val="nil"/>
        </w:pBdr>
        <w:tabs>
          <w:tab w:val="left" w:pos="5040"/>
        </w:tabs>
        <w:spacing w:after="0" w:line="276" w:lineRule="auto"/>
        <w:rPr>
          <w:color w:val="00000A"/>
        </w:rPr>
      </w:pPr>
      <w:r>
        <w:rPr>
          <w:color w:val="00000A"/>
        </w:rPr>
        <w:t>Forked River, NJ 08731</w:t>
      </w:r>
      <w:r>
        <w:rPr>
          <w:color w:val="00000A"/>
        </w:rPr>
        <w:tab/>
        <w:t>Toms River, NJ 08753</w:t>
      </w:r>
    </w:p>
    <w:p w:rsidR="00A827A3" w:rsidRDefault="00D23B9C">
      <w:pPr>
        <w:pBdr>
          <w:top w:val="nil"/>
          <w:left w:val="nil"/>
          <w:bottom w:val="nil"/>
          <w:right w:val="nil"/>
          <w:between w:val="nil"/>
        </w:pBdr>
        <w:tabs>
          <w:tab w:val="left" w:pos="5040"/>
        </w:tabs>
        <w:spacing w:after="0" w:line="276" w:lineRule="auto"/>
        <w:rPr>
          <w:color w:val="00000A"/>
        </w:rPr>
      </w:pPr>
      <w:r>
        <w:rPr>
          <w:color w:val="00000A"/>
        </w:rPr>
        <w:t>732-770-3970</w:t>
      </w:r>
      <w:r>
        <w:rPr>
          <w:color w:val="00000A"/>
        </w:rPr>
        <w:tab/>
        <w:t>732-239-6772</w:t>
      </w:r>
    </w:p>
    <w:p w:rsidR="00A827A3" w:rsidRDefault="00D23B9C">
      <w:pPr>
        <w:pBdr>
          <w:top w:val="nil"/>
          <w:left w:val="nil"/>
          <w:bottom w:val="nil"/>
          <w:right w:val="nil"/>
          <w:between w:val="nil"/>
        </w:pBdr>
        <w:tabs>
          <w:tab w:val="left" w:pos="5040"/>
        </w:tabs>
        <w:spacing w:after="0" w:line="276" w:lineRule="auto"/>
        <w:rPr>
          <w:color w:val="00000A"/>
        </w:rPr>
      </w:pPr>
      <w:r>
        <w:rPr>
          <w:color w:val="0D0D0D"/>
          <w:u w:val="single"/>
        </w:rPr>
        <w:t>Jsiragusa179@gmail.com</w:t>
      </w:r>
      <w:r>
        <w:rPr>
          <w:color w:val="0D0D0D"/>
        </w:rPr>
        <w:tab/>
      </w:r>
      <w:r>
        <w:rPr>
          <w:color w:val="0D0D0D"/>
          <w:u w:val="single"/>
        </w:rPr>
        <w:t>karies76@yahoo.co</w:t>
      </w:r>
      <w:r w:rsidR="00CA5BB3">
        <w:rPr>
          <w:color w:val="0D0D0D"/>
          <w:u w:val="single"/>
        </w:rPr>
        <w:t>m</w:t>
      </w:r>
      <w:bookmarkStart w:id="0" w:name="_GoBack"/>
      <w:bookmarkEnd w:id="0"/>
    </w:p>
    <w:sectPr w:rsidR="00A827A3">
      <w:headerReference w:type="default" r:id="rId8"/>
      <w:footerReference w:type="default" r:id="rId9"/>
      <w:pgSz w:w="12240" w:h="15840"/>
      <w:pgMar w:top="2708"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3" w:rsidRDefault="00D47BD3">
      <w:pPr>
        <w:spacing w:after="0" w:line="240" w:lineRule="auto"/>
      </w:pPr>
      <w:r>
        <w:separator/>
      </w:r>
    </w:p>
  </w:endnote>
  <w:endnote w:type="continuationSeparator" w:id="0">
    <w:p w:rsidR="00D47BD3" w:rsidRDefault="00D4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Georgia">
    <w:panose1 w:val="02040502050405020303"/>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A3" w:rsidRDefault="00D23B9C">
    <w:pPr>
      <w:pBdr>
        <w:top w:val="nil"/>
        <w:left w:val="nil"/>
        <w:bottom w:val="nil"/>
        <w:right w:val="nil"/>
        <w:between w:val="nil"/>
      </w:pBdr>
      <w:tabs>
        <w:tab w:val="center" w:pos="4680"/>
        <w:tab w:val="right" w:pos="9360"/>
      </w:tabs>
      <w:spacing w:after="0" w:line="276" w:lineRule="auto"/>
      <w:rPr>
        <w:color w:val="00000A"/>
      </w:rPr>
    </w:pPr>
    <w:r>
      <w:rPr>
        <w:color w:val="00000A"/>
      </w:rPr>
      <w:t>TAX EXMPT ID # 22-2861951/000</w:t>
    </w:r>
  </w:p>
  <w:p w:rsidR="00A827A3" w:rsidRDefault="00D23B9C">
    <w:pPr>
      <w:pBdr>
        <w:top w:val="nil"/>
        <w:left w:val="nil"/>
        <w:bottom w:val="nil"/>
        <w:right w:val="nil"/>
        <w:between w:val="nil"/>
      </w:pBdr>
      <w:tabs>
        <w:tab w:val="center" w:pos="4680"/>
        <w:tab w:val="right" w:pos="9360"/>
      </w:tabs>
      <w:spacing w:after="0" w:line="276" w:lineRule="auto"/>
      <w:rPr>
        <w:color w:val="00000A"/>
      </w:rPr>
    </w:pPr>
    <w:r>
      <w:rPr>
        <w:color w:val="00000A"/>
      </w:rPr>
      <w:t>Member of the New Jersey Association of Twins Mothers Club and the National Organization of Mothers of Twins 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3" w:rsidRDefault="00D47BD3">
      <w:pPr>
        <w:spacing w:after="0" w:line="240" w:lineRule="auto"/>
      </w:pPr>
      <w:r>
        <w:separator/>
      </w:r>
    </w:p>
  </w:footnote>
  <w:footnote w:type="continuationSeparator" w:id="0">
    <w:p w:rsidR="00D47BD3" w:rsidRDefault="00D4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A3" w:rsidRDefault="00D23B9C">
    <w:pPr>
      <w:pBdr>
        <w:top w:val="nil"/>
        <w:left w:val="nil"/>
        <w:bottom w:val="nil"/>
        <w:right w:val="nil"/>
        <w:between w:val="nil"/>
      </w:pBdr>
      <w:tabs>
        <w:tab w:val="center" w:pos="4680"/>
        <w:tab w:val="right" w:pos="9360"/>
      </w:tabs>
      <w:spacing w:after="0" w:line="276" w:lineRule="auto"/>
      <w:ind w:left="10"/>
      <w:jc w:val="right"/>
      <w:rPr>
        <w:rFonts w:ascii="Helvetica Neue" w:eastAsia="Helvetica Neue" w:hAnsi="Helvetica Neue" w:cs="Helvetica Neue"/>
        <w:b/>
        <w:color w:val="00000A"/>
        <w:sz w:val="26"/>
        <w:szCs w:val="26"/>
      </w:rPr>
    </w:pPr>
    <w:r>
      <w:rPr>
        <w:rFonts w:ascii="Helvetica Neue" w:eastAsia="Helvetica Neue" w:hAnsi="Helvetica Neue" w:cs="Helvetica Neue"/>
        <w:b/>
        <w:color w:val="00000A"/>
        <w:sz w:val="26"/>
        <w:szCs w:val="26"/>
      </w:rPr>
      <w:t>Ocean County Mothers of Multiples Club</w:t>
    </w:r>
    <w:r>
      <w:rPr>
        <w:noProof/>
      </w:rPr>
      <w:drawing>
        <wp:anchor distT="0" distB="0" distL="0" distR="0" simplePos="0" relativeHeight="251658240" behindDoc="0" locked="0" layoutInCell="1" hidden="0" allowOverlap="1">
          <wp:simplePos x="0" y="0"/>
          <wp:positionH relativeFrom="margin">
            <wp:posOffset>200025</wp:posOffset>
          </wp:positionH>
          <wp:positionV relativeFrom="paragraph">
            <wp:posOffset>-238124</wp:posOffset>
          </wp:positionV>
          <wp:extent cx="2876550" cy="154686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76550" cy="1546860"/>
                  </a:xfrm>
                  <a:prstGeom prst="rect">
                    <a:avLst/>
                  </a:prstGeom>
                  <a:ln/>
                </pic:spPr>
              </pic:pic>
            </a:graphicData>
          </a:graphic>
        </wp:anchor>
      </w:drawing>
    </w:r>
  </w:p>
  <w:p w:rsidR="00A827A3" w:rsidRDefault="00D47BD3">
    <w:pPr>
      <w:pBdr>
        <w:top w:val="nil"/>
        <w:left w:val="nil"/>
        <w:bottom w:val="nil"/>
        <w:right w:val="nil"/>
        <w:between w:val="nil"/>
      </w:pBdr>
      <w:spacing w:after="120" w:line="276" w:lineRule="auto"/>
      <w:jc w:val="right"/>
      <w:rPr>
        <w:rFonts w:ascii="Helvetica Neue" w:eastAsia="Helvetica Neue" w:hAnsi="Helvetica Neue" w:cs="Helvetica Neue"/>
        <w:b/>
        <w:color w:val="00000A"/>
        <w:sz w:val="26"/>
        <w:szCs w:val="26"/>
      </w:rPr>
    </w:pPr>
    <w:hyperlink r:id="rId2">
      <w:r w:rsidR="00D23B9C">
        <w:rPr>
          <w:rFonts w:ascii="Helvetica Neue" w:eastAsia="Helvetica Neue" w:hAnsi="Helvetica Neue" w:cs="Helvetica Neue"/>
          <w:b/>
          <w:color w:val="0563C1"/>
          <w:sz w:val="26"/>
          <w:szCs w:val="26"/>
          <w:u w:val="single"/>
        </w:rPr>
        <w:t>www.ocmoms.org</w:t>
      </w:r>
    </w:hyperlink>
  </w:p>
  <w:p w:rsidR="00A827A3" w:rsidRDefault="00D23B9C">
    <w:pPr>
      <w:pBdr>
        <w:top w:val="nil"/>
        <w:left w:val="nil"/>
        <w:bottom w:val="nil"/>
        <w:right w:val="nil"/>
        <w:between w:val="nil"/>
      </w:pBdr>
      <w:spacing w:after="120" w:line="276" w:lineRule="auto"/>
      <w:jc w:val="right"/>
      <w:rPr>
        <w:color w:val="00000A"/>
        <w:sz w:val="16"/>
        <w:szCs w:val="16"/>
      </w:rPr>
    </w:pPr>
    <w:r>
      <w:rPr>
        <w:rFonts w:ascii="Helvetica Neue" w:eastAsia="Helvetica Neue" w:hAnsi="Helvetica Neue" w:cs="Helvetica Neue"/>
        <w:b/>
        <w:color w:val="00000A"/>
        <w:sz w:val="26"/>
        <w:szCs w:val="26"/>
      </w:rPr>
      <w:t>P.O. Box 4804</w:t>
    </w:r>
  </w:p>
  <w:p w:rsidR="00A827A3" w:rsidRDefault="00D23B9C">
    <w:pPr>
      <w:pBdr>
        <w:top w:val="nil"/>
        <w:left w:val="nil"/>
        <w:bottom w:val="nil"/>
        <w:right w:val="nil"/>
        <w:between w:val="nil"/>
      </w:pBdr>
      <w:spacing w:after="120" w:line="276" w:lineRule="auto"/>
      <w:jc w:val="right"/>
      <w:rPr>
        <w:color w:val="00000A"/>
        <w:sz w:val="16"/>
        <w:szCs w:val="16"/>
      </w:rPr>
    </w:pPr>
    <w:r>
      <w:rPr>
        <w:rFonts w:ascii="Helvetica Neue" w:eastAsia="Helvetica Neue" w:hAnsi="Helvetica Neue" w:cs="Helvetica Neue"/>
        <w:b/>
        <w:color w:val="00000A"/>
        <w:sz w:val="26"/>
        <w:szCs w:val="26"/>
      </w:rPr>
      <w:t>Toms River, NJ  08754-4804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9B0"/>
    <w:multiLevelType w:val="multilevel"/>
    <w:tmpl w:val="69D0DC2A"/>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A3"/>
    <w:rsid w:val="001D78E6"/>
    <w:rsid w:val="009E226C"/>
    <w:rsid w:val="00A827A3"/>
    <w:rsid w:val="00B00D86"/>
    <w:rsid w:val="00CA5BB3"/>
    <w:rsid w:val="00D23B9C"/>
    <w:rsid w:val="00D4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E6279"/>
  <w15:docId w15:val="{638995E8-1ECC-774B-BF7A-0962E0BE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Style">
    <w:name w:val="Default Style"/>
    <w:pPr>
      <w:suppressAutoHyphens/>
      <w:spacing w:after="200" w:line="276" w:lineRule="auto"/>
    </w:pPr>
    <w:rPr>
      <w:rFonts w:cs="Times New Roman"/>
      <w:color w:val="00000A"/>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Header">
    <w:name w:val="header"/>
    <w:basedOn w:val="DefaultStyle"/>
    <w:pPr>
      <w:tabs>
        <w:tab w:val="center" w:pos="4680"/>
        <w:tab w:val="right" w:pos="9360"/>
      </w:tabs>
      <w:spacing w:after="0" w:line="100" w:lineRule="atLeast"/>
    </w:pPr>
  </w:style>
  <w:style w:type="paragraph" w:styleId="Footer">
    <w:name w:val="footer"/>
    <w:basedOn w:val="DefaultStyle"/>
    <w:pPr>
      <w:tabs>
        <w:tab w:val="center" w:pos="4680"/>
        <w:tab w:val="right" w:pos="9360"/>
      </w:tabs>
      <w:spacing w:after="0" w:line="100" w:lineRule="atLeast"/>
    </w:pPr>
  </w:style>
  <w:style w:type="paragraph" w:styleId="BalloonText">
    <w:name w:val="Balloon Text"/>
    <w:basedOn w:val="DefaultStyle"/>
    <w:pPr>
      <w:spacing w:after="0" w:line="100" w:lineRule="atLeast"/>
    </w:pPr>
    <w:rPr>
      <w:rFonts w:ascii="Tahoma" w:hAnsi="Tahoma" w:cs="Tahoma"/>
      <w:sz w:val="16"/>
      <w:szCs w:val="16"/>
    </w:rPr>
  </w:style>
  <w:style w:type="paragraph" w:customStyle="1" w:styleId="FrameContents">
    <w:name w:val="Frame Contents"/>
    <w:basedOn w:val="TextBody"/>
  </w:style>
  <w:style w:type="character" w:styleId="Hyperlink">
    <w:name w:val="Hyperlink"/>
    <w:basedOn w:val="DefaultParagraphFont"/>
    <w:uiPriority w:val="99"/>
    <w:unhideWhenUsed/>
    <w:rsid w:val="00D64A52"/>
    <w:rPr>
      <w:color w:val="0563C1" w:themeColor="hyperlink"/>
      <w:u w:val="single"/>
    </w:rPr>
  </w:style>
  <w:style w:type="table" w:styleId="TableGrid">
    <w:name w:val="Table Grid"/>
    <w:basedOn w:val="TableNormal"/>
    <w:uiPriority w:val="39"/>
    <w:rsid w:val="00AA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06CF"/>
    <w:pPr>
      <w:autoSpaceDE w:val="0"/>
      <w:autoSpaceDN w:val="0"/>
      <w:adjustRightInd w:val="0"/>
      <w:spacing w:after="0"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cmo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ocmom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2018-09-07T18:02:00Z</dcterms:created>
  <dcterms:modified xsi:type="dcterms:W3CDTF">2018-09-07T18:02:00Z</dcterms:modified>
</cp:coreProperties>
</file>